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02AC" w14:textId="77777777" w:rsidR="00223894" w:rsidRPr="00333089" w:rsidRDefault="006D67A5" w:rsidP="00223894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333089">
        <w:rPr>
          <w:rFonts w:ascii="Times New Roman" w:hAnsi="Times New Roman" w:cs="Times New Roman"/>
        </w:rPr>
        <w:t>Осми</w:t>
      </w:r>
      <w:r w:rsidR="00223894" w:rsidRPr="00333089">
        <w:rPr>
          <w:rFonts w:ascii="Times New Roman" w:hAnsi="Times New Roman" w:cs="Times New Roman"/>
        </w:rPr>
        <w:t xml:space="preserve"> конкурс за пианисти „ Андрей Стоянов”</w:t>
      </w:r>
    </w:p>
    <w:p w14:paraId="1CC525BA" w14:textId="610823DC" w:rsidR="00223894" w:rsidRPr="00333089" w:rsidRDefault="006D67A5" w:rsidP="00223894">
      <w:pPr>
        <w:spacing w:line="360" w:lineRule="auto"/>
        <w:jc w:val="center"/>
        <w:rPr>
          <w:b/>
          <w:sz w:val="32"/>
          <w:szCs w:val="32"/>
        </w:rPr>
      </w:pPr>
      <w:r w:rsidRPr="00333089">
        <w:rPr>
          <w:b/>
          <w:sz w:val="32"/>
          <w:szCs w:val="32"/>
        </w:rPr>
        <w:t>14 – 16</w:t>
      </w:r>
      <w:r w:rsidR="00223894" w:rsidRPr="00333089">
        <w:rPr>
          <w:b/>
          <w:sz w:val="32"/>
          <w:szCs w:val="32"/>
        </w:rPr>
        <w:t xml:space="preserve"> ноември 202</w:t>
      </w:r>
      <w:r w:rsidR="00816049">
        <w:rPr>
          <w:b/>
          <w:sz w:val="32"/>
          <w:szCs w:val="32"/>
        </w:rPr>
        <w:t>4</w:t>
      </w:r>
      <w:r w:rsidR="00223894" w:rsidRPr="00333089">
        <w:rPr>
          <w:b/>
          <w:sz w:val="32"/>
          <w:szCs w:val="32"/>
        </w:rPr>
        <w:t xml:space="preserve"> г.</w:t>
      </w:r>
    </w:p>
    <w:p w14:paraId="52450E9C" w14:textId="77777777" w:rsidR="004170B6" w:rsidRDefault="004170B6" w:rsidP="00223894">
      <w:pPr>
        <w:spacing w:line="360" w:lineRule="auto"/>
        <w:rPr>
          <w:sz w:val="32"/>
          <w:szCs w:val="32"/>
        </w:rPr>
      </w:pPr>
    </w:p>
    <w:p w14:paraId="3E4E5FCC" w14:textId="77777777" w:rsidR="009A1990" w:rsidRDefault="009A1990" w:rsidP="009A1990">
      <w:pPr>
        <w:spacing w:line="360" w:lineRule="auto"/>
      </w:pPr>
      <w:r>
        <w:t>Журито в състав:</w:t>
      </w:r>
    </w:p>
    <w:p w14:paraId="5FBDE8E1" w14:textId="77777777" w:rsidR="009A1990" w:rsidRDefault="009A1990" w:rsidP="009A1990">
      <w:pPr>
        <w:spacing w:line="360" w:lineRule="auto"/>
        <w:jc w:val="both"/>
      </w:pPr>
      <w:r>
        <w:t>Проф. Евгения Симеонова – председател на журито</w:t>
      </w:r>
    </w:p>
    <w:p w14:paraId="139BDC6D" w14:textId="77777777" w:rsidR="009A1990" w:rsidRDefault="009A1990" w:rsidP="009A1990">
      <w:pPr>
        <w:spacing w:line="360" w:lineRule="auto"/>
        <w:jc w:val="both"/>
      </w:pPr>
      <w:r>
        <w:t>Проф. Маркус Праузе – член на журито</w:t>
      </w:r>
    </w:p>
    <w:p w14:paraId="5D640F86" w14:textId="77777777" w:rsidR="009A1990" w:rsidRDefault="009A1990" w:rsidP="009A1990">
      <w:pPr>
        <w:spacing w:line="360" w:lineRule="auto"/>
        <w:jc w:val="both"/>
      </w:pPr>
      <w:r>
        <w:t>Антоанета Воденичарова - член на журито</w:t>
      </w:r>
    </w:p>
    <w:p w14:paraId="62B45DEC" w14:textId="77777777" w:rsidR="009A1990" w:rsidRDefault="009A1990" w:rsidP="009A1990">
      <w:pPr>
        <w:spacing w:line="360" w:lineRule="auto"/>
        <w:jc w:val="both"/>
      </w:pPr>
      <w:r>
        <w:t>Евгени Желязков - член на журито</w:t>
      </w:r>
    </w:p>
    <w:p w14:paraId="3C840332" w14:textId="77777777" w:rsidR="009A1990" w:rsidRDefault="009A1990" w:rsidP="009A1990">
      <w:pPr>
        <w:spacing w:line="360" w:lineRule="auto"/>
        <w:jc w:val="both"/>
      </w:pPr>
      <w:r>
        <w:t>Веселин Нинов - член на журито</w:t>
      </w:r>
    </w:p>
    <w:p w14:paraId="2F7B748D" w14:textId="77777777" w:rsidR="009A1990" w:rsidRPr="00333089" w:rsidRDefault="009A1990" w:rsidP="00223894">
      <w:pPr>
        <w:spacing w:line="360" w:lineRule="auto"/>
        <w:rPr>
          <w:sz w:val="32"/>
          <w:szCs w:val="32"/>
        </w:rPr>
      </w:pPr>
    </w:p>
    <w:p w14:paraId="2E330177" w14:textId="77777777" w:rsidR="00223894" w:rsidRPr="00333089" w:rsidRDefault="00333089" w:rsidP="00223894">
      <w:pPr>
        <w:spacing w:line="360" w:lineRule="auto"/>
        <w:jc w:val="center"/>
        <w:rPr>
          <w:b/>
          <w:sz w:val="40"/>
          <w:szCs w:val="40"/>
        </w:rPr>
      </w:pPr>
      <w:r w:rsidRPr="00333089">
        <w:rPr>
          <w:b/>
          <w:sz w:val="40"/>
          <w:szCs w:val="40"/>
        </w:rPr>
        <w:t>РЕЗУЛТАТИ</w:t>
      </w:r>
    </w:p>
    <w:p w14:paraId="75CC0D91" w14:textId="77777777" w:rsidR="00885A70" w:rsidRPr="00333089" w:rsidRDefault="00885A70" w:rsidP="00223894">
      <w:pPr>
        <w:spacing w:line="360" w:lineRule="auto"/>
        <w:jc w:val="center"/>
        <w:rPr>
          <w:sz w:val="32"/>
          <w:szCs w:val="32"/>
        </w:rPr>
      </w:pPr>
    </w:p>
    <w:p w14:paraId="30315DA0" w14:textId="77777777" w:rsidR="004170B6" w:rsidRPr="00333089" w:rsidRDefault="00D61443" w:rsidP="00D61443">
      <w:pPr>
        <w:spacing w:line="360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ВТОРА ГРУПА</w:t>
      </w:r>
    </w:p>
    <w:p w14:paraId="70E196F8" w14:textId="77777777" w:rsidR="006D09E0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ПЪРВА  НАГРАДА - Златен медал</w:t>
      </w:r>
      <w:r w:rsidR="00872FFB" w:rsidRPr="00333089"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19698BC0" w14:textId="77777777" w:rsidR="00872FFB" w:rsidRPr="00333089" w:rsidRDefault="00872FFB" w:rsidP="004170B6">
      <w:pPr>
        <w:spacing w:line="360" w:lineRule="auto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МАРИЯ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ИВАНОВА</w:t>
      </w:r>
      <w:r w:rsidRPr="00333089">
        <w:rPr>
          <w:color w:val="000000"/>
          <w:sz w:val="32"/>
          <w:szCs w:val="32"/>
        </w:rPr>
        <w:t xml:space="preserve">, </w:t>
      </w:r>
      <w:r w:rsidRPr="00333089">
        <w:rPr>
          <w:color w:val="000000"/>
          <w:sz w:val="32"/>
          <w:szCs w:val="32"/>
          <w:shd w:val="clear" w:color="auto" w:fill="FFFFFF"/>
        </w:rPr>
        <w:t>ДЕТЕЛИН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МЕРДЖАНОВ</w:t>
      </w:r>
      <w:r w:rsidRPr="00333089">
        <w:rPr>
          <w:color w:val="000000"/>
          <w:sz w:val="32"/>
          <w:szCs w:val="32"/>
        </w:rPr>
        <w:t xml:space="preserve">, </w:t>
      </w:r>
      <w:r w:rsidRPr="00333089">
        <w:rPr>
          <w:color w:val="000000"/>
          <w:sz w:val="32"/>
          <w:szCs w:val="32"/>
          <w:shd w:val="clear" w:color="auto" w:fill="FFFFFF"/>
        </w:rPr>
        <w:t>ЕЛЕНА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ВЪЛЧОВА </w:t>
      </w:r>
    </w:p>
    <w:p w14:paraId="01230EB5" w14:textId="77777777" w:rsidR="00872FFB" w:rsidRPr="00333089" w:rsidRDefault="00872FFB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38F7F3F2" w14:textId="77777777" w:rsidR="006D09E0" w:rsidRPr="00333089" w:rsidRDefault="004170B6" w:rsidP="00872FFB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ВТ</w:t>
      </w:r>
      <w:r w:rsidR="006D09E0" w:rsidRPr="00333089">
        <w:rPr>
          <w:rFonts w:eastAsia="Calibri"/>
          <w:b/>
          <w:sz w:val="32"/>
          <w:szCs w:val="32"/>
          <w:lang w:eastAsia="en-US"/>
        </w:rPr>
        <w:t>ОРА НАГРАДА - Сребърен медал</w:t>
      </w:r>
    </w:p>
    <w:p w14:paraId="1B565B9E" w14:textId="77777777" w:rsid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АЙШЕ-ДЕРИЯ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ПИЙАДЕДЖИ , ДАНИЕЛ МИХАЙЛОВ, </w:t>
      </w:r>
    </w:p>
    <w:p w14:paraId="5B056D07" w14:textId="77777777" w:rsidR="00872FFB" w:rsidRP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ЙОАННА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ЦАМБАЗИ, ТОМА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ДЕЛЕВ</w:t>
      </w:r>
    </w:p>
    <w:p w14:paraId="7A347AF5" w14:textId="77777777" w:rsidR="00872FFB" w:rsidRP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</w:p>
    <w:p w14:paraId="4A5E0BE7" w14:textId="77777777" w:rsidR="006D09E0" w:rsidRPr="00333089" w:rsidRDefault="004170B6" w:rsidP="00872FFB">
      <w:pPr>
        <w:spacing w:line="360" w:lineRule="auto"/>
        <w:rPr>
          <w:rFonts w:eastAsia="Calibri"/>
          <w:b/>
          <w:sz w:val="32"/>
          <w:szCs w:val="32"/>
          <w:lang w:val="en-US"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 xml:space="preserve">ТРЕТА НАГРАДА - Бронзов медал </w:t>
      </w:r>
    </w:p>
    <w:p w14:paraId="14FB8359" w14:textId="77777777" w:rsid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ДАРИЯ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КОСТАДИНОВА, КАТЕРИНА ДЯКОВА, </w:t>
      </w:r>
    </w:p>
    <w:p w14:paraId="0FEAAC6D" w14:textId="77777777" w:rsid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 xml:space="preserve">ДАРИЯ ЙОРДАНОВА, ГЕРГАНА ИВАНОВА, </w:t>
      </w:r>
    </w:p>
    <w:p w14:paraId="38E582D4" w14:textId="77777777" w:rsidR="00872FFB" w:rsidRP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НИКОЛ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ТЕРЗИЕВА, ДАНИ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БАУС, ТЕОДОР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ТАСЛАКОВ</w:t>
      </w:r>
    </w:p>
    <w:p w14:paraId="57D8BF74" w14:textId="77777777" w:rsidR="004170B6" w:rsidRPr="00333089" w:rsidRDefault="004170B6" w:rsidP="004170B6">
      <w:pPr>
        <w:spacing w:line="360" w:lineRule="auto"/>
        <w:contextualSpacing/>
        <w:jc w:val="both"/>
        <w:rPr>
          <w:rFonts w:eastAsia="Calibri"/>
          <w:sz w:val="32"/>
          <w:szCs w:val="32"/>
          <w:lang w:eastAsia="en-US"/>
        </w:rPr>
      </w:pPr>
    </w:p>
    <w:p w14:paraId="3135A713" w14:textId="77777777" w:rsidR="004170B6" w:rsidRPr="00333089" w:rsidRDefault="004170B6" w:rsidP="004170B6">
      <w:pPr>
        <w:spacing w:line="360" w:lineRule="auto"/>
        <w:rPr>
          <w:rFonts w:eastAsia="Calibri"/>
          <w:sz w:val="32"/>
          <w:szCs w:val="32"/>
          <w:lang w:val="en-US"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lastRenderedPageBreak/>
        <w:t>ПООЩРИТЕЛНА НАГРАДА</w:t>
      </w:r>
    </w:p>
    <w:p w14:paraId="725746E3" w14:textId="77777777" w:rsid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ЕЛИНА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ТАБАКОВА, ЕЛЕОНОРА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ТАСЛАКОВА, </w:t>
      </w:r>
    </w:p>
    <w:p w14:paraId="19475B24" w14:textId="77777777" w:rsid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АДЕЛИНА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ГЕОРГИЕВА, ДАВИД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САВОВ, </w:t>
      </w:r>
    </w:p>
    <w:p w14:paraId="61804479" w14:textId="77777777" w:rsidR="00872FFB" w:rsidRPr="00333089" w:rsidRDefault="00872FFB" w:rsidP="00872FFB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АЛЕКСАНДЪР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 xml:space="preserve">ВАСИЛЕВ, AVA WEITKAMP </w:t>
      </w:r>
    </w:p>
    <w:p w14:paraId="10CFD257" w14:textId="77777777" w:rsidR="00872FFB" w:rsidRPr="00333089" w:rsidRDefault="00872FFB" w:rsidP="00872FFB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0FC51B2A" w14:textId="77777777" w:rsidR="004170B6" w:rsidRPr="00333089" w:rsidRDefault="004170B6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17AFDFA5" w14:textId="77777777" w:rsidR="004170B6" w:rsidRPr="00333089" w:rsidRDefault="00D61443" w:rsidP="00D61443">
      <w:pPr>
        <w:spacing w:line="360" w:lineRule="auto"/>
        <w:contextualSpacing/>
        <w:jc w:val="center"/>
        <w:rPr>
          <w:rFonts w:eastAsia="Calibri"/>
          <w:b/>
          <w:sz w:val="32"/>
          <w:szCs w:val="32"/>
        </w:rPr>
      </w:pPr>
      <w:r w:rsidRPr="00333089">
        <w:rPr>
          <w:rFonts w:eastAsia="Calibri"/>
          <w:b/>
          <w:sz w:val="32"/>
          <w:szCs w:val="32"/>
        </w:rPr>
        <w:t>ПЕТА А ГРУПА</w:t>
      </w:r>
    </w:p>
    <w:p w14:paraId="5123780F" w14:textId="77777777" w:rsidR="00D61443" w:rsidRPr="00333089" w:rsidRDefault="004170B6" w:rsidP="00D61443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 xml:space="preserve">ПЪРВА  НАГРАДА - Златен медал </w:t>
      </w:r>
    </w:p>
    <w:p w14:paraId="58C1BD5A" w14:textId="77777777" w:rsidR="004170B6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CHRISTIAN HSIEH</w:t>
      </w:r>
    </w:p>
    <w:p w14:paraId="1B8A00BC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184AFA60" w14:textId="77777777" w:rsidR="00D61443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В</w:t>
      </w:r>
      <w:r w:rsidR="00D61443" w:rsidRPr="00333089">
        <w:rPr>
          <w:rFonts w:eastAsia="Calibri"/>
          <w:b/>
          <w:sz w:val="32"/>
          <w:szCs w:val="32"/>
          <w:lang w:eastAsia="en-US"/>
        </w:rPr>
        <w:t>ТОРА НАГРАДА - Сребърен медал</w:t>
      </w:r>
    </w:p>
    <w:p w14:paraId="0F73F2B2" w14:textId="77777777" w:rsidR="00333089" w:rsidRDefault="00D61443" w:rsidP="004170B6">
      <w:pPr>
        <w:spacing w:line="360" w:lineRule="auto"/>
        <w:contextualSpacing/>
        <w:jc w:val="both"/>
        <w:rPr>
          <w:color w:val="000000"/>
          <w:sz w:val="32"/>
          <w:szCs w:val="32"/>
        </w:rPr>
      </w:pPr>
      <w:r w:rsidRPr="00333089">
        <w:rPr>
          <w:color w:val="000000"/>
          <w:sz w:val="32"/>
          <w:szCs w:val="32"/>
          <w:shd w:val="clear" w:color="auto" w:fill="FFFFFF"/>
        </w:rPr>
        <w:t>ХРИСТИАНА ХАРАЛАМПИЕВА, СИМЕОН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ЛАЗАРОВ</w:t>
      </w:r>
      <w:r w:rsidRPr="00333089">
        <w:rPr>
          <w:color w:val="000000"/>
          <w:sz w:val="32"/>
          <w:szCs w:val="32"/>
        </w:rPr>
        <w:t xml:space="preserve">, </w:t>
      </w:r>
    </w:p>
    <w:p w14:paraId="6E324485" w14:textId="77777777" w:rsidR="004170B6" w:rsidRPr="00333089" w:rsidRDefault="00D61443" w:rsidP="004170B6">
      <w:pPr>
        <w:spacing w:line="360" w:lineRule="auto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МИРА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РУСИНОВА, СТИЛИЯН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МАНЕВ</w:t>
      </w:r>
    </w:p>
    <w:p w14:paraId="197B8274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3248516A" w14:textId="77777777" w:rsidR="004170B6" w:rsidRPr="00333089" w:rsidRDefault="00D61443" w:rsidP="004170B6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ТРЕТА НАГРАДА - Бронзов медал</w:t>
      </w:r>
    </w:p>
    <w:p w14:paraId="1B682EF8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СИМОНА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ПЕШЕВА</w:t>
      </w:r>
      <w:r w:rsidRPr="00333089">
        <w:rPr>
          <w:color w:val="000000"/>
          <w:sz w:val="32"/>
          <w:szCs w:val="32"/>
        </w:rPr>
        <w:t xml:space="preserve">, </w:t>
      </w:r>
      <w:r w:rsidRPr="00333089">
        <w:rPr>
          <w:color w:val="000000"/>
          <w:sz w:val="32"/>
          <w:szCs w:val="32"/>
          <w:shd w:val="clear" w:color="auto" w:fill="FFFFFF"/>
        </w:rPr>
        <w:t>РАДИНА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БОЖИНОВА</w:t>
      </w:r>
    </w:p>
    <w:p w14:paraId="06DEA34F" w14:textId="77777777" w:rsidR="00D61443" w:rsidRPr="00333089" w:rsidRDefault="00D61443" w:rsidP="004170B6">
      <w:pPr>
        <w:spacing w:line="360" w:lineRule="auto"/>
        <w:rPr>
          <w:sz w:val="32"/>
          <w:szCs w:val="32"/>
          <w:lang w:eastAsia="en-US"/>
        </w:rPr>
      </w:pPr>
    </w:p>
    <w:p w14:paraId="262BBE8E" w14:textId="77777777" w:rsidR="004170B6" w:rsidRPr="00333089" w:rsidRDefault="004170B6" w:rsidP="004170B6">
      <w:pPr>
        <w:spacing w:line="360" w:lineRule="auto"/>
        <w:rPr>
          <w:rFonts w:eastAsia="Calibri"/>
          <w:b/>
          <w:sz w:val="32"/>
          <w:szCs w:val="32"/>
          <w:lang w:val="en-US"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ПООЩРИТЕЛНА НАГРАДА</w:t>
      </w:r>
      <w:r w:rsidR="00D61443" w:rsidRPr="00333089"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773A118B" w14:textId="77777777" w:rsidR="00D61443" w:rsidRPr="00333089" w:rsidRDefault="00D61443" w:rsidP="00D61443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color w:val="000000"/>
          <w:sz w:val="32"/>
          <w:szCs w:val="32"/>
          <w:shd w:val="clear" w:color="auto" w:fill="FFFFFF"/>
        </w:rPr>
        <w:t>АЛЕКСАНДЪР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ЙОРДАНОВ</w:t>
      </w:r>
      <w:r w:rsidRPr="00333089">
        <w:rPr>
          <w:color w:val="000000"/>
          <w:sz w:val="32"/>
          <w:szCs w:val="32"/>
        </w:rPr>
        <w:br/>
      </w:r>
    </w:p>
    <w:p w14:paraId="09BFF809" w14:textId="77777777" w:rsidR="00D61443" w:rsidRDefault="00D61443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249B3289" w14:textId="77777777" w:rsidR="00333089" w:rsidRDefault="00333089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70EE6D43" w14:textId="77777777" w:rsidR="00333089" w:rsidRDefault="00333089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05E285B9" w14:textId="77777777" w:rsidR="00333089" w:rsidRPr="00333089" w:rsidRDefault="00333089" w:rsidP="00333089">
      <w:pPr>
        <w:spacing w:line="360" w:lineRule="auto"/>
        <w:jc w:val="center"/>
        <w:rPr>
          <w:b/>
          <w:sz w:val="40"/>
          <w:szCs w:val="40"/>
        </w:rPr>
      </w:pPr>
    </w:p>
    <w:p w14:paraId="5E30D0B7" w14:textId="77777777" w:rsidR="004170B6" w:rsidRPr="00333089" w:rsidRDefault="00D61443" w:rsidP="00D61443">
      <w:pPr>
        <w:spacing w:line="360" w:lineRule="auto"/>
        <w:contextualSpacing/>
        <w:jc w:val="center"/>
        <w:rPr>
          <w:rFonts w:eastAsia="Calibri"/>
          <w:b/>
          <w:sz w:val="32"/>
          <w:szCs w:val="32"/>
        </w:rPr>
      </w:pPr>
      <w:r w:rsidRPr="00333089">
        <w:rPr>
          <w:rFonts w:eastAsia="Calibri"/>
          <w:b/>
          <w:sz w:val="32"/>
          <w:szCs w:val="32"/>
        </w:rPr>
        <w:t>ШЕСТА А ГРУПА</w:t>
      </w:r>
    </w:p>
    <w:p w14:paraId="11C3D367" w14:textId="77777777" w:rsidR="004170B6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 xml:space="preserve">ПЪРВА  НАГРАДА - Златен медал </w:t>
      </w:r>
    </w:p>
    <w:p w14:paraId="2091BE82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АДРИАНА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КЪНЕВА, FELICIA GARRAMONE</w:t>
      </w:r>
    </w:p>
    <w:p w14:paraId="12463B86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2B66434C" w14:textId="77777777" w:rsidR="004170B6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В</w:t>
      </w:r>
      <w:r w:rsidR="00D61443" w:rsidRPr="00333089">
        <w:rPr>
          <w:rFonts w:eastAsia="Calibri"/>
          <w:b/>
          <w:sz w:val="32"/>
          <w:szCs w:val="32"/>
          <w:lang w:eastAsia="en-US"/>
        </w:rPr>
        <w:t>ТОРА НАГРАДА - Сребърен медал</w:t>
      </w:r>
    </w:p>
    <w:p w14:paraId="0D307641" w14:textId="77777777" w:rsidR="00D61443" w:rsidRPr="00333089" w:rsidRDefault="00D61443" w:rsidP="004170B6">
      <w:pPr>
        <w:spacing w:line="360" w:lineRule="auto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АЙ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ХАСЕГАВА</w:t>
      </w:r>
      <w:r w:rsidRPr="00333089">
        <w:rPr>
          <w:color w:val="000000"/>
          <w:sz w:val="32"/>
          <w:szCs w:val="32"/>
        </w:rPr>
        <w:t xml:space="preserve">, </w:t>
      </w:r>
      <w:r w:rsidRPr="00333089">
        <w:rPr>
          <w:color w:val="000000"/>
          <w:sz w:val="32"/>
          <w:szCs w:val="32"/>
          <w:shd w:val="clear" w:color="auto" w:fill="FFFFFF"/>
        </w:rPr>
        <w:t>ТОМА ВЪЛКОВ</w:t>
      </w:r>
    </w:p>
    <w:p w14:paraId="17356592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7686503A" w14:textId="77777777" w:rsidR="004170B6" w:rsidRPr="00333089" w:rsidRDefault="00D61443" w:rsidP="004170B6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ТРЕТА НАГРАДА - Бронзов медал</w:t>
      </w:r>
    </w:p>
    <w:p w14:paraId="19C0B822" w14:textId="77777777" w:rsidR="00D61443" w:rsidRPr="00333089" w:rsidRDefault="00D61443" w:rsidP="004170B6">
      <w:pPr>
        <w:spacing w:line="360" w:lineRule="auto"/>
        <w:rPr>
          <w:sz w:val="32"/>
          <w:szCs w:val="32"/>
          <w:lang w:eastAsia="en-US"/>
        </w:rPr>
      </w:pPr>
      <w:r w:rsidRPr="00333089">
        <w:rPr>
          <w:color w:val="000000"/>
          <w:sz w:val="32"/>
          <w:szCs w:val="32"/>
          <w:shd w:val="clear" w:color="auto" w:fill="FFFFFF"/>
        </w:rPr>
        <w:t>ЛЮБИМА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МИЛУШЕВА</w:t>
      </w:r>
      <w:r w:rsidRPr="00333089">
        <w:rPr>
          <w:color w:val="000000"/>
          <w:sz w:val="32"/>
          <w:szCs w:val="32"/>
        </w:rPr>
        <w:br/>
      </w:r>
    </w:p>
    <w:p w14:paraId="1164BBF5" w14:textId="77777777" w:rsidR="004170B6" w:rsidRPr="00333089" w:rsidRDefault="004170B6" w:rsidP="004170B6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ПООЩРИТЕЛНА НАГРАДА</w:t>
      </w:r>
    </w:p>
    <w:p w14:paraId="608B640B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СИЯНА ДИМИТРОВА, ДАМЯНА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СЛАВОВА</w:t>
      </w:r>
    </w:p>
    <w:p w14:paraId="5E89E31E" w14:textId="77777777" w:rsidR="004170B6" w:rsidRPr="00333089" w:rsidRDefault="004170B6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6ADAF007" w14:textId="77777777" w:rsidR="00D61443" w:rsidRPr="00333089" w:rsidRDefault="00D61443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6C373F97" w14:textId="77777777" w:rsidR="004170B6" w:rsidRDefault="00D61443" w:rsidP="00D61443">
      <w:pPr>
        <w:spacing w:line="360" w:lineRule="auto"/>
        <w:contextualSpacing/>
        <w:jc w:val="center"/>
        <w:rPr>
          <w:rFonts w:eastAsia="Calibri"/>
          <w:b/>
          <w:sz w:val="32"/>
          <w:szCs w:val="32"/>
        </w:rPr>
      </w:pPr>
      <w:r w:rsidRPr="00333089">
        <w:rPr>
          <w:rFonts w:eastAsia="Calibri"/>
          <w:b/>
          <w:sz w:val="32"/>
          <w:szCs w:val="32"/>
        </w:rPr>
        <w:t>КЛАВИРНИ АНСАМБЛИ</w:t>
      </w:r>
    </w:p>
    <w:p w14:paraId="1E8F7839" w14:textId="77777777" w:rsidR="00333089" w:rsidRPr="00333089" w:rsidRDefault="00333089" w:rsidP="00D61443">
      <w:pPr>
        <w:spacing w:line="360" w:lineRule="auto"/>
        <w:contextualSpacing/>
        <w:jc w:val="center"/>
        <w:rPr>
          <w:rFonts w:eastAsia="Calibri"/>
          <w:b/>
          <w:sz w:val="32"/>
          <w:szCs w:val="32"/>
        </w:rPr>
      </w:pPr>
    </w:p>
    <w:p w14:paraId="0103D9A2" w14:textId="77777777" w:rsidR="004170B6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ПЪРВА  НАГРАДА - Златен медал</w:t>
      </w:r>
    </w:p>
    <w:p w14:paraId="0BC0D4CD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ВАЯНА КОЛЕВА - ДАРЕН ЕХРАНОВ</w:t>
      </w:r>
    </w:p>
    <w:p w14:paraId="7FB071BF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2F089759" w14:textId="77777777" w:rsidR="004170B6" w:rsidRPr="00333089" w:rsidRDefault="004170B6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t>В</w:t>
      </w:r>
      <w:r w:rsidR="00D61443" w:rsidRPr="00333089">
        <w:rPr>
          <w:rFonts w:eastAsia="Calibri"/>
          <w:b/>
          <w:sz w:val="32"/>
          <w:szCs w:val="32"/>
          <w:lang w:eastAsia="en-US"/>
        </w:rPr>
        <w:t xml:space="preserve">ТОРА НАГРАДА - Сребърен медал </w:t>
      </w:r>
    </w:p>
    <w:p w14:paraId="77A3033A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ДАМЯНА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СЛАВОВА - СИЯНА ДИМИТРОВА</w:t>
      </w:r>
    </w:p>
    <w:p w14:paraId="43BFB65D" w14:textId="77777777" w:rsidR="00D61443" w:rsidRPr="00333089" w:rsidRDefault="00D61443" w:rsidP="004170B6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2CC3F603" w14:textId="77777777" w:rsidR="004170B6" w:rsidRPr="00333089" w:rsidRDefault="00D61443" w:rsidP="004170B6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333089">
        <w:rPr>
          <w:rFonts w:eastAsia="Calibri"/>
          <w:b/>
          <w:sz w:val="32"/>
          <w:szCs w:val="32"/>
          <w:lang w:eastAsia="en-US"/>
        </w:rPr>
        <w:lastRenderedPageBreak/>
        <w:t>ТРЕТА НАГРАДА - Бронзов медал</w:t>
      </w:r>
    </w:p>
    <w:p w14:paraId="74C19DF7" w14:textId="77777777" w:rsidR="00D61443" w:rsidRPr="00333089" w:rsidRDefault="00D61443" w:rsidP="00D6144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333089">
        <w:rPr>
          <w:color w:val="000000"/>
          <w:sz w:val="32"/>
          <w:szCs w:val="32"/>
          <w:shd w:val="clear" w:color="auto" w:fill="FFFFFF"/>
        </w:rPr>
        <w:t>КАЛОЯН</w:t>
      </w:r>
      <w:r w:rsidRPr="00333089">
        <w:rPr>
          <w:color w:val="000000"/>
          <w:sz w:val="32"/>
          <w:szCs w:val="32"/>
        </w:rPr>
        <w:t xml:space="preserve"> </w:t>
      </w:r>
      <w:r w:rsidRPr="00333089">
        <w:rPr>
          <w:color w:val="000000"/>
          <w:sz w:val="32"/>
          <w:szCs w:val="32"/>
          <w:shd w:val="clear" w:color="auto" w:fill="FFFFFF"/>
        </w:rPr>
        <w:t>ХРИСТОВ - ЙОАН АСЕН ХРИСТОВ</w:t>
      </w:r>
    </w:p>
    <w:p w14:paraId="42D5F482" w14:textId="77777777" w:rsidR="004170B6" w:rsidRPr="00333089" w:rsidRDefault="004170B6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2511E8BC" w14:textId="77777777" w:rsidR="004170B6" w:rsidRPr="00333089" w:rsidRDefault="004170B6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3B1A2F0B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768B7C0E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602314BA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3CDF1649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5566CBE1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63A85D03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4D0539F8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5C8DBEED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p w14:paraId="44E27026" w14:textId="77777777" w:rsidR="003C6D4F" w:rsidRPr="00333089" w:rsidRDefault="003C6D4F" w:rsidP="00885A70">
      <w:pPr>
        <w:spacing w:line="360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</w:p>
    <w:sectPr w:rsidR="003C6D4F" w:rsidRPr="003330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06CD3"/>
    <w:multiLevelType w:val="hybridMultilevel"/>
    <w:tmpl w:val="1B2C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94"/>
    <w:rsid w:val="00223894"/>
    <w:rsid w:val="002443E3"/>
    <w:rsid w:val="00333089"/>
    <w:rsid w:val="003C6D4F"/>
    <w:rsid w:val="004170B6"/>
    <w:rsid w:val="0048431C"/>
    <w:rsid w:val="00522E85"/>
    <w:rsid w:val="006654DD"/>
    <w:rsid w:val="006D09E0"/>
    <w:rsid w:val="006D67A5"/>
    <w:rsid w:val="00741E1E"/>
    <w:rsid w:val="007F4C1F"/>
    <w:rsid w:val="00816049"/>
    <w:rsid w:val="00872FFB"/>
    <w:rsid w:val="00885A70"/>
    <w:rsid w:val="009A1990"/>
    <w:rsid w:val="00A93398"/>
    <w:rsid w:val="00AA6E7D"/>
    <w:rsid w:val="00B12C5F"/>
    <w:rsid w:val="00B24A37"/>
    <w:rsid w:val="00B3373E"/>
    <w:rsid w:val="00D61443"/>
    <w:rsid w:val="00D840A9"/>
    <w:rsid w:val="00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A07E"/>
  <w15:chartTrackingRefBased/>
  <w15:docId w15:val="{D3E23F31-5F34-4A19-AC21-6E5C51E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23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894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ListParagraph">
    <w:name w:val="List Paragraph"/>
    <w:basedOn w:val="Normal"/>
    <w:uiPriority w:val="34"/>
    <w:qFormat/>
    <w:rsid w:val="007F4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55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</dc:creator>
  <cp:keywords/>
  <dc:description/>
  <cp:lastModifiedBy>BCS</cp:lastModifiedBy>
  <cp:revision>15</cp:revision>
  <cp:lastPrinted>2024-11-15T08:55:00Z</cp:lastPrinted>
  <dcterms:created xsi:type="dcterms:W3CDTF">2024-11-12T18:07:00Z</dcterms:created>
  <dcterms:modified xsi:type="dcterms:W3CDTF">2024-11-15T18:21:00Z</dcterms:modified>
</cp:coreProperties>
</file>